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EC196" w14:textId="6005E62A" w:rsidR="007647C8" w:rsidRDefault="00905B22" w:rsidP="00905B22">
      <w:pPr>
        <w:pStyle w:val="Heading4"/>
        <w:shd w:val="clear" w:color="auto" w:fill="FFFFFF"/>
        <w:spacing w:after="120"/>
        <w:ind w:left="2160" w:firstLine="720"/>
        <w:rPr>
          <w:b w:val="0"/>
        </w:rPr>
      </w:pPr>
      <w:r>
        <w:rPr>
          <w:b w:val="0"/>
        </w:rPr>
        <w:t xml:space="preserve">             </w:t>
      </w:r>
      <w:bookmarkStart w:id="0" w:name="_GoBack"/>
      <w:bookmarkEnd w:id="0"/>
      <w:r w:rsidR="007647C8">
        <w:rPr>
          <w:b w:val="0"/>
        </w:rPr>
        <w:t>2.resz</w:t>
      </w:r>
    </w:p>
    <w:p w14:paraId="7C589AE9" w14:textId="1600DB6E" w:rsidR="007647C8" w:rsidRDefault="007647C8" w:rsidP="007647C8">
      <w:pPr>
        <w:pStyle w:val="Heading4"/>
        <w:shd w:val="clear" w:color="auto" w:fill="FFFFFF"/>
        <w:spacing w:after="120"/>
        <w:ind w:left="2160" w:firstLine="720"/>
        <w:rPr>
          <w:b w:val="0"/>
        </w:rPr>
      </w:pPr>
      <w:r>
        <w:rPr>
          <w:b w:val="0"/>
        </w:rPr>
        <w:t>MÁRIA ERZSÉBETNÉL</w:t>
      </w:r>
    </w:p>
    <w:p w14:paraId="6E3BEA55" w14:textId="77777777" w:rsidR="007647C8" w:rsidRDefault="007647C8" w:rsidP="007647C8">
      <w:pPr>
        <w:spacing w:after="120"/>
      </w:pPr>
      <w:r>
        <w:rPr>
          <w:color w:val="000000"/>
          <w:sz w:val="18"/>
          <w:szCs w:val="18"/>
          <w:highlight w:val="white"/>
          <w:vertAlign w:val="superscript"/>
        </w:rPr>
        <w:t>39</w:t>
      </w:r>
      <w:r>
        <w:rPr>
          <w:color w:val="000000"/>
          <w:highlight w:val="white"/>
        </w:rPr>
        <w:t>Azokban a napokban útra kelt Mária, és sietve elment a hegyvidékre, Júda egyik városába. </w:t>
      </w:r>
      <w:r>
        <w:rPr>
          <w:color w:val="000000"/>
          <w:sz w:val="18"/>
          <w:szCs w:val="18"/>
          <w:highlight w:val="white"/>
          <w:vertAlign w:val="superscript"/>
        </w:rPr>
        <w:t>40</w:t>
      </w:r>
      <w:r>
        <w:rPr>
          <w:color w:val="000000"/>
          <w:highlight w:val="white"/>
        </w:rPr>
        <w:t>Bement Zakariás házába, és köszöntötte Erzsébetet. </w:t>
      </w:r>
      <w:r>
        <w:rPr>
          <w:color w:val="000000"/>
          <w:sz w:val="18"/>
          <w:szCs w:val="18"/>
          <w:highlight w:val="white"/>
          <w:vertAlign w:val="superscript"/>
        </w:rPr>
        <w:t>41</w:t>
      </w:r>
      <w:r>
        <w:rPr>
          <w:color w:val="000000"/>
          <w:highlight w:val="white"/>
        </w:rPr>
        <w:t>Amikor Erzsébet meghallotta Mária köszöntését, megmozdult a magzat a méhében. Megtelt Erzsébet Szentlélekkel, </w:t>
      </w:r>
      <w:r>
        <w:rPr>
          <w:color w:val="000000"/>
          <w:sz w:val="18"/>
          <w:szCs w:val="18"/>
          <w:highlight w:val="white"/>
          <w:vertAlign w:val="superscript"/>
        </w:rPr>
        <w:t>42</w:t>
      </w:r>
      <w:r>
        <w:rPr>
          <w:color w:val="000000"/>
          <w:highlight w:val="white"/>
        </w:rPr>
        <w:t>és hangos szóval kiáltotta: „Áldott vagy te az asszonyok között, és áldott a te méhed gyümölcse! </w:t>
      </w:r>
      <w:r>
        <w:rPr>
          <w:color w:val="000000"/>
          <w:sz w:val="18"/>
          <w:szCs w:val="18"/>
          <w:highlight w:val="white"/>
          <w:vertAlign w:val="superscript"/>
        </w:rPr>
        <w:t>43</w:t>
      </w:r>
      <w:r>
        <w:rPr>
          <w:color w:val="000000"/>
          <w:highlight w:val="white"/>
        </w:rPr>
        <w:t>Hogyan is lehetséges ez, hogy az én Uram anyja jön el énhozzám? </w:t>
      </w:r>
      <w:r>
        <w:rPr>
          <w:color w:val="000000"/>
          <w:sz w:val="18"/>
          <w:szCs w:val="18"/>
          <w:highlight w:val="white"/>
          <w:vertAlign w:val="superscript"/>
        </w:rPr>
        <w:t>44</w:t>
      </w:r>
      <w:r>
        <w:rPr>
          <w:color w:val="000000"/>
          <w:highlight w:val="white"/>
        </w:rPr>
        <w:t>Mert íme, amint felfogta fülem köszöntésed hangját, ujjongva mozdult meg a magzat méhemben. </w:t>
      </w:r>
      <w:r>
        <w:rPr>
          <w:color w:val="000000"/>
          <w:sz w:val="18"/>
          <w:szCs w:val="18"/>
          <w:highlight w:val="white"/>
          <w:vertAlign w:val="superscript"/>
        </w:rPr>
        <w:t>45</w:t>
      </w:r>
      <w:r>
        <w:rPr>
          <w:color w:val="000000"/>
          <w:highlight w:val="white"/>
        </w:rPr>
        <w:t>Boldog, aki hitt, mert beteljesedik mindaz, amit az Úr mondott neki.”</w:t>
      </w:r>
    </w:p>
    <w:p w14:paraId="0B99AB4E" w14:textId="77777777" w:rsidR="007647C8" w:rsidRDefault="007647C8" w:rsidP="007647C8">
      <w:pPr>
        <w:pStyle w:val="Heading4"/>
        <w:shd w:val="clear" w:color="auto" w:fill="FFFFFF"/>
        <w:spacing w:after="120"/>
        <w:jc w:val="center"/>
        <w:rPr>
          <w:b w:val="0"/>
        </w:rPr>
      </w:pPr>
      <w:bookmarkStart w:id="1" w:name="_fplzub3hbi7r" w:colFirst="0" w:colLast="0"/>
      <w:bookmarkEnd w:id="1"/>
      <w:r>
        <w:t xml:space="preserve"> </w:t>
      </w:r>
      <w:r>
        <w:rPr>
          <w:b w:val="0"/>
        </w:rPr>
        <w:t>KERESZTELŐ JÁNOS SZÜLETÉSE</w:t>
      </w:r>
    </w:p>
    <w:p w14:paraId="214D7C85" w14:textId="77777777" w:rsidR="007647C8" w:rsidRDefault="007647C8" w:rsidP="007647C8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57</w:t>
      </w:r>
      <w:r>
        <w:rPr>
          <w:color w:val="000000"/>
          <w:highlight w:val="white"/>
        </w:rPr>
        <w:t>Amikor pedig eljött Erzsébet szülésének ideje, fiút szült. </w:t>
      </w:r>
      <w:r>
        <w:rPr>
          <w:color w:val="000000"/>
          <w:sz w:val="18"/>
          <w:szCs w:val="18"/>
          <w:highlight w:val="white"/>
          <w:vertAlign w:val="superscript"/>
        </w:rPr>
        <w:t>58</w:t>
      </w:r>
      <w:r>
        <w:rPr>
          <w:color w:val="000000"/>
          <w:highlight w:val="white"/>
        </w:rPr>
        <w:t xml:space="preserve">Meghallották a </w:t>
      </w:r>
      <w:proofErr w:type="spellStart"/>
      <w:r>
        <w:rPr>
          <w:color w:val="000000"/>
          <w:highlight w:val="white"/>
        </w:rPr>
        <w:t>szomszédai</w:t>
      </w:r>
      <w:proofErr w:type="spellEnd"/>
      <w:r>
        <w:rPr>
          <w:color w:val="000000"/>
          <w:highlight w:val="white"/>
        </w:rPr>
        <w:t xml:space="preserve"> és rokonai, hogy milyen nagy irgalmat tanúsított iránta az Úr, és együtt örültek vele. </w:t>
      </w:r>
      <w:r>
        <w:rPr>
          <w:color w:val="000000"/>
          <w:sz w:val="18"/>
          <w:szCs w:val="18"/>
          <w:highlight w:val="white"/>
          <w:vertAlign w:val="superscript"/>
        </w:rPr>
        <w:t>59</w:t>
      </w:r>
      <w:r>
        <w:rPr>
          <w:color w:val="000000"/>
          <w:highlight w:val="white"/>
        </w:rPr>
        <w:t xml:space="preserve">A nyolcadik napon eljöttek </w:t>
      </w:r>
      <w:proofErr w:type="spellStart"/>
      <w:r>
        <w:rPr>
          <w:color w:val="000000"/>
          <w:highlight w:val="white"/>
        </w:rPr>
        <w:t>körülmetélni</w:t>
      </w:r>
      <w:proofErr w:type="spellEnd"/>
      <w:r>
        <w:rPr>
          <w:color w:val="000000"/>
          <w:highlight w:val="white"/>
        </w:rPr>
        <w:t xml:space="preserve"> a gyermeket, és apja nevéről Zakariásnak akarták nevezni. </w:t>
      </w:r>
      <w:r>
        <w:rPr>
          <w:color w:val="000000"/>
          <w:sz w:val="18"/>
          <w:szCs w:val="18"/>
          <w:highlight w:val="white"/>
          <w:vertAlign w:val="superscript"/>
        </w:rPr>
        <w:t>60</w:t>
      </w:r>
      <w:r>
        <w:rPr>
          <w:color w:val="000000"/>
          <w:highlight w:val="white"/>
        </w:rPr>
        <w:t>Anyja azonban megszólalt, és ezt mondta: „Nem, hanem János legyen a neve.” </w:t>
      </w:r>
      <w:r>
        <w:rPr>
          <w:color w:val="000000"/>
          <w:sz w:val="18"/>
          <w:szCs w:val="18"/>
          <w:highlight w:val="white"/>
          <w:vertAlign w:val="superscript"/>
        </w:rPr>
        <w:t>61</w:t>
      </w:r>
      <w:r>
        <w:rPr>
          <w:color w:val="000000"/>
          <w:highlight w:val="white"/>
        </w:rPr>
        <w:t>Mire ezt mondták neki: „De hiszen senki sincs a te rokonságodban, akit így hívnának.” </w:t>
      </w:r>
      <w:r>
        <w:rPr>
          <w:color w:val="000000"/>
          <w:sz w:val="18"/>
          <w:szCs w:val="18"/>
          <w:highlight w:val="white"/>
          <w:vertAlign w:val="superscript"/>
        </w:rPr>
        <w:t>62</w:t>
      </w:r>
      <w:r>
        <w:rPr>
          <w:color w:val="000000"/>
          <w:highlight w:val="white"/>
        </w:rPr>
        <w:t>Ekkor intettek az apjának, hogy minek akarja neveztetni. </w:t>
      </w:r>
      <w:r>
        <w:rPr>
          <w:color w:val="000000"/>
          <w:sz w:val="18"/>
          <w:szCs w:val="18"/>
          <w:highlight w:val="white"/>
          <w:vertAlign w:val="superscript"/>
        </w:rPr>
        <w:t>63</w:t>
      </w:r>
      <w:r>
        <w:rPr>
          <w:color w:val="000000"/>
          <w:highlight w:val="white"/>
        </w:rPr>
        <w:t>Ő táblát kért, és ezt írta rá: „János a neve.” Erre mindenki elcsodálkozott. </w:t>
      </w:r>
      <w:r>
        <w:rPr>
          <w:color w:val="000000"/>
          <w:sz w:val="18"/>
          <w:szCs w:val="18"/>
          <w:highlight w:val="white"/>
          <w:vertAlign w:val="superscript"/>
        </w:rPr>
        <w:t>64</w:t>
      </w:r>
      <w:r>
        <w:rPr>
          <w:color w:val="000000"/>
          <w:highlight w:val="white"/>
        </w:rPr>
        <w:t>És egyszerre csak megnyílt Zakariás szája, megoldódott a nyelve, beszélni kezdett, és áldotta az Istent. </w:t>
      </w:r>
      <w:r>
        <w:rPr>
          <w:color w:val="000000"/>
          <w:sz w:val="18"/>
          <w:szCs w:val="18"/>
          <w:highlight w:val="white"/>
          <w:vertAlign w:val="superscript"/>
        </w:rPr>
        <w:t>68</w:t>
      </w:r>
      <w:r>
        <w:rPr>
          <w:color w:val="000000"/>
          <w:highlight w:val="white"/>
        </w:rPr>
        <w:t>„Áldott az Úr, Izráel Istene, hogy meglátogatta népét, és váltságot szerzett neki. </w:t>
      </w:r>
      <w:r>
        <w:rPr>
          <w:color w:val="000000"/>
          <w:sz w:val="18"/>
          <w:szCs w:val="18"/>
          <w:highlight w:val="white"/>
          <w:vertAlign w:val="superscript"/>
        </w:rPr>
        <w:t>80</w:t>
      </w:r>
      <w:r>
        <w:rPr>
          <w:color w:val="000000"/>
          <w:highlight w:val="white"/>
        </w:rPr>
        <w:t>A kisgyermek pedig növekedett, és erősödött lélekben, és a pusztában élt egészen addig a napig, amelyen szolgálatba lépett Izráelben.</w:t>
      </w:r>
    </w:p>
    <w:p w14:paraId="34AEC219" w14:textId="77777777" w:rsidR="007647C8" w:rsidRDefault="007647C8" w:rsidP="007647C8">
      <w:pPr>
        <w:pStyle w:val="Heading4"/>
        <w:shd w:val="clear" w:color="auto" w:fill="FFFFFF"/>
        <w:spacing w:after="120"/>
        <w:jc w:val="center"/>
        <w:rPr>
          <w:b w:val="0"/>
        </w:rPr>
      </w:pPr>
      <w:bookmarkStart w:id="2" w:name="_kikuv0f6aoky" w:colFirst="0" w:colLast="0"/>
      <w:bookmarkEnd w:id="2"/>
      <w:r>
        <w:rPr>
          <w:b w:val="0"/>
        </w:rPr>
        <w:t>JÉZUS KRISZTUS SZÜLETÉSE</w:t>
      </w:r>
    </w:p>
    <w:p w14:paraId="2F59135F" w14:textId="77777777" w:rsidR="007647C8" w:rsidRDefault="007647C8" w:rsidP="007647C8">
      <w:pPr>
        <w:spacing w:after="120"/>
        <w:rPr>
          <w:color w:val="000000"/>
          <w:highlight w:val="white"/>
        </w:rPr>
      </w:pPr>
      <w:r>
        <w:rPr>
          <w:color w:val="000000"/>
          <w:sz w:val="18"/>
          <w:szCs w:val="18"/>
          <w:highlight w:val="white"/>
          <w:vertAlign w:val="superscript"/>
        </w:rPr>
        <w:t>18</w:t>
      </w:r>
      <w:r>
        <w:rPr>
          <w:color w:val="000000"/>
          <w:highlight w:val="white"/>
        </w:rPr>
        <w:t>Jézus Krisztus születése pedig így történt. Anyja, Mária jegyese volt Józsefnek, de mielőtt egybekeltek volna, kitűnt, hogy áldott állapotban van a Szentlélektől. </w:t>
      </w:r>
      <w:r>
        <w:rPr>
          <w:color w:val="000000"/>
          <w:sz w:val="18"/>
          <w:szCs w:val="18"/>
          <w:highlight w:val="white"/>
          <w:vertAlign w:val="superscript"/>
        </w:rPr>
        <w:t>19</w:t>
      </w:r>
      <w:r>
        <w:rPr>
          <w:color w:val="000000"/>
          <w:highlight w:val="white"/>
        </w:rPr>
        <w:t>Férje, József igaz ember volt, és nem akarta őt megszégyeníteni, ezért elhatározta, hogy titokban bocsátja el. </w:t>
      </w:r>
      <w:r>
        <w:rPr>
          <w:color w:val="000000"/>
          <w:sz w:val="18"/>
          <w:szCs w:val="18"/>
          <w:highlight w:val="white"/>
          <w:vertAlign w:val="superscript"/>
        </w:rPr>
        <w:t>20</w:t>
      </w:r>
      <w:r>
        <w:rPr>
          <w:color w:val="000000"/>
          <w:highlight w:val="white"/>
        </w:rPr>
        <w:t xml:space="preserve">Amikor azonban ezt </w:t>
      </w:r>
      <w:proofErr w:type="spellStart"/>
      <w:r>
        <w:rPr>
          <w:color w:val="000000"/>
          <w:highlight w:val="white"/>
        </w:rPr>
        <w:t>végiggondolta</w:t>
      </w:r>
      <w:proofErr w:type="spellEnd"/>
      <w:r>
        <w:rPr>
          <w:color w:val="000000"/>
          <w:highlight w:val="white"/>
        </w:rPr>
        <w:t xml:space="preserve"> magában, íme, az Úr angyala megjelent neki álmában, és ezt mondta: „József, Dávid fia, ne félj magadhoz venni feleségedet, Máriát, mert ami benne fogant, az a Szentlélektől van. </w:t>
      </w:r>
      <w:r>
        <w:rPr>
          <w:color w:val="000000"/>
          <w:sz w:val="18"/>
          <w:szCs w:val="18"/>
          <w:highlight w:val="white"/>
          <w:vertAlign w:val="superscript"/>
        </w:rPr>
        <w:t>21</w:t>
      </w:r>
      <w:r>
        <w:rPr>
          <w:color w:val="000000"/>
          <w:highlight w:val="white"/>
        </w:rPr>
        <w:t>Fiút fog szülni, akit nevezz el Jézusnak, mert ő szabadítja meg népét bűneiből.” </w:t>
      </w:r>
      <w:r>
        <w:rPr>
          <w:color w:val="000000"/>
          <w:sz w:val="18"/>
          <w:szCs w:val="18"/>
          <w:highlight w:val="white"/>
          <w:vertAlign w:val="superscript"/>
        </w:rPr>
        <w:t>22</w:t>
      </w:r>
      <w:r>
        <w:rPr>
          <w:color w:val="000000"/>
          <w:highlight w:val="white"/>
        </w:rPr>
        <w:t>Mindez pedig azért történt, hogy beteljesedjék, amit az Úr mondott a próféta által: </w:t>
      </w:r>
      <w:r>
        <w:rPr>
          <w:color w:val="000000"/>
          <w:sz w:val="18"/>
          <w:szCs w:val="18"/>
          <w:highlight w:val="white"/>
          <w:vertAlign w:val="superscript"/>
        </w:rPr>
        <w:t>23</w:t>
      </w:r>
      <w:r>
        <w:rPr>
          <w:color w:val="000000"/>
          <w:highlight w:val="white"/>
        </w:rPr>
        <w:t xml:space="preserve">„Íme, a szűz fogan méhében, fiút szül, akit </w:t>
      </w:r>
      <w:proofErr w:type="spellStart"/>
      <w:r>
        <w:rPr>
          <w:color w:val="000000"/>
          <w:highlight w:val="white"/>
        </w:rPr>
        <w:t>Immánuélnek</w:t>
      </w:r>
      <w:proofErr w:type="spellEnd"/>
      <w:r>
        <w:rPr>
          <w:color w:val="000000"/>
          <w:highlight w:val="white"/>
        </w:rPr>
        <w:t xml:space="preserve"> neveznek” - ami azt jelenti: Velünk az Isten. </w:t>
      </w:r>
      <w:r>
        <w:rPr>
          <w:color w:val="000000"/>
          <w:sz w:val="18"/>
          <w:szCs w:val="18"/>
          <w:highlight w:val="white"/>
          <w:vertAlign w:val="superscript"/>
        </w:rPr>
        <w:t>24</w:t>
      </w:r>
      <w:r>
        <w:rPr>
          <w:color w:val="000000"/>
          <w:highlight w:val="white"/>
        </w:rPr>
        <w:t>József pedig, amikor felébredt álmából, úgy cselekedett, ahogyan az Úr angyala parancsolta neki: magához vette feleségét, </w:t>
      </w:r>
      <w:r>
        <w:rPr>
          <w:color w:val="000000"/>
          <w:sz w:val="18"/>
          <w:szCs w:val="18"/>
          <w:highlight w:val="white"/>
          <w:vertAlign w:val="superscript"/>
        </w:rPr>
        <w:t>25</w:t>
      </w:r>
      <w:r>
        <w:rPr>
          <w:color w:val="000000"/>
          <w:highlight w:val="white"/>
        </w:rPr>
        <w:t>de nem érintette addig, amíg meg nem szülte fiát, akit Jézusnak nevezett el.</w:t>
      </w:r>
    </w:p>
    <w:p w14:paraId="0748F8A2" w14:textId="77777777" w:rsidR="007647C8" w:rsidRDefault="007647C8" w:rsidP="007647C8">
      <w:pPr>
        <w:pStyle w:val="Heading4"/>
        <w:spacing w:after="120"/>
        <w:jc w:val="center"/>
        <w:rPr>
          <w:b w:val="0"/>
        </w:rPr>
      </w:pPr>
      <w:bookmarkStart w:id="3" w:name="_gp1urby79kin" w:colFirst="0" w:colLast="0"/>
      <w:bookmarkEnd w:id="3"/>
      <w:r>
        <w:rPr>
          <w:b w:val="0"/>
        </w:rPr>
        <w:t>A GYERMEK IMÁDÁSA</w:t>
      </w:r>
    </w:p>
    <w:p w14:paraId="0A2208E5" w14:textId="15771F85" w:rsidR="00923F37" w:rsidRDefault="007647C8" w:rsidP="007647C8">
      <w:r>
        <w:rPr>
          <w:color w:val="000000"/>
          <w:sz w:val="18"/>
          <w:szCs w:val="18"/>
          <w:highlight w:val="white"/>
          <w:vertAlign w:val="superscript"/>
        </w:rPr>
        <w:t>1</w:t>
      </w:r>
      <w:r>
        <w:rPr>
          <w:color w:val="000000"/>
          <w:highlight w:val="white"/>
        </w:rPr>
        <w:t>Amikor Jézus megszületett a júdeai Betlehemben Heródes király idejében, íme, bölcsek érkeztek napkeletről Jeruzsálembe, </w:t>
      </w:r>
      <w:r>
        <w:rPr>
          <w:color w:val="000000"/>
          <w:sz w:val="18"/>
          <w:szCs w:val="18"/>
          <w:highlight w:val="white"/>
          <w:vertAlign w:val="superscript"/>
        </w:rPr>
        <w:t>2</w:t>
      </w:r>
      <w:r>
        <w:rPr>
          <w:color w:val="000000"/>
          <w:highlight w:val="white"/>
        </w:rPr>
        <w:t>és ezt kérdezték: „Hol van a zsidók királya, aki most született? Mert láttuk az ő csillagát, amikor feltűnt, és eljöttünk, hogy imádjuk őt.” </w:t>
      </w:r>
      <w:r>
        <w:rPr>
          <w:color w:val="000000"/>
          <w:sz w:val="18"/>
          <w:szCs w:val="18"/>
          <w:highlight w:val="white"/>
          <w:vertAlign w:val="superscript"/>
        </w:rPr>
        <w:t>3</w:t>
      </w:r>
      <w:r>
        <w:rPr>
          <w:color w:val="000000"/>
          <w:highlight w:val="white"/>
        </w:rPr>
        <w:t>Amikor ezt Heródes király meghallotta, nyugtalanság fogta el, és vele együtt az egész Jeruzsálemet. </w:t>
      </w:r>
      <w:r>
        <w:rPr>
          <w:color w:val="000000"/>
          <w:sz w:val="18"/>
          <w:szCs w:val="18"/>
          <w:highlight w:val="white"/>
          <w:vertAlign w:val="superscript"/>
        </w:rPr>
        <w:t>4</w:t>
      </w:r>
      <w:r>
        <w:rPr>
          <w:color w:val="000000"/>
          <w:highlight w:val="white"/>
        </w:rPr>
        <w:t>Összehívatta a nép valamennyi főpapját és írástudóját, és megkérdezte tőlük, hol kell megszületnie a Krisztusnak. </w:t>
      </w:r>
      <w:r>
        <w:rPr>
          <w:color w:val="000000"/>
          <w:sz w:val="18"/>
          <w:szCs w:val="18"/>
          <w:highlight w:val="white"/>
          <w:vertAlign w:val="superscript"/>
        </w:rPr>
        <w:t>5</w:t>
      </w:r>
      <w:r>
        <w:rPr>
          <w:color w:val="000000"/>
          <w:highlight w:val="white"/>
        </w:rPr>
        <w:t>Azok ezt mondták neki: „A júdeai Betlehemben, mert így írta meg a próféta: </w:t>
      </w:r>
      <w:r>
        <w:rPr>
          <w:color w:val="000000"/>
          <w:sz w:val="18"/>
          <w:szCs w:val="18"/>
          <w:highlight w:val="white"/>
          <w:vertAlign w:val="superscript"/>
        </w:rPr>
        <w:t>6</w:t>
      </w:r>
      <w:r>
        <w:rPr>
          <w:color w:val="000000"/>
          <w:highlight w:val="white"/>
        </w:rPr>
        <w:t>Te pedig Betlehem, Júda földje, semmiképpen sem vagy a legjelentéktelenebb Júda fejedelmi városai között, mert fejedelem származik belőled, aki legeltetni fogja népemet, Izráelt.” </w:t>
      </w:r>
      <w:r>
        <w:rPr>
          <w:color w:val="000000"/>
          <w:sz w:val="18"/>
          <w:szCs w:val="18"/>
          <w:highlight w:val="white"/>
          <w:vertAlign w:val="superscript"/>
        </w:rPr>
        <w:t>7</w:t>
      </w:r>
      <w:r>
        <w:rPr>
          <w:color w:val="000000"/>
          <w:highlight w:val="white"/>
        </w:rPr>
        <w:t>Ekkor Heródes titokban hívatta a bölcseket, pontosan megkérdezte tőlük a csillag feltűnésének idejét, </w:t>
      </w:r>
      <w:r>
        <w:rPr>
          <w:color w:val="000000"/>
          <w:sz w:val="18"/>
          <w:szCs w:val="18"/>
          <w:highlight w:val="white"/>
          <w:vertAlign w:val="superscript"/>
        </w:rPr>
        <w:t>8</w:t>
      </w:r>
      <w:r>
        <w:rPr>
          <w:color w:val="000000"/>
          <w:highlight w:val="white"/>
        </w:rPr>
        <w:t>majd elküldte őket Betlehembe, és ezt mondta: „Menjetek el, szerezzetek pontos értesüléseket a gyermekről; mihelyt pedig megtaláljátok, adjátok tudtomra, hogy én is elmenjek, és imádjam őt!” </w:t>
      </w:r>
      <w:r>
        <w:rPr>
          <w:color w:val="000000"/>
          <w:sz w:val="18"/>
          <w:szCs w:val="18"/>
          <w:highlight w:val="white"/>
          <w:vertAlign w:val="superscript"/>
        </w:rPr>
        <w:t>9</w:t>
      </w:r>
      <w:r>
        <w:rPr>
          <w:color w:val="000000"/>
          <w:highlight w:val="white"/>
        </w:rPr>
        <w:t xml:space="preserve">Miután meghallgatták a királyt, elindultak, és íme, a csillag, amelyet láttak feltűnésekor, előttük ment, amíg meg </w:t>
      </w:r>
      <w:r>
        <w:rPr>
          <w:color w:val="000000"/>
          <w:highlight w:val="white"/>
        </w:rPr>
        <w:lastRenderedPageBreak/>
        <w:t>nem érkeztek, és akkor megállt a fölött a hely fölött, ahol a gyermek volt. </w:t>
      </w:r>
      <w:r>
        <w:rPr>
          <w:color w:val="000000"/>
          <w:sz w:val="18"/>
          <w:szCs w:val="18"/>
          <w:highlight w:val="white"/>
          <w:vertAlign w:val="superscript"/>
        </w:rPr>
        <w:t>10</w:t>
      </w:r>
      <w:r>
        <w:rPr>
          <w:color w:val="000000"/>
          <w:highlight w:val="white"/>
        </w:rPr>
        <w:t>Amikor meglátták a csillagot, igen nagy volt az örömük. </w:t>
      </w:r>
      <w:r>
        <w:rPr>
          <w:color w:val="000000"/>
          <w:sz w:val="18"/>
          <w:szCs w:val="18"/>
          <w:highlight w:val="white"/>
          <w:vertAlign w:val="superscript"/>
        </w:rPr>
        <w:t>11</w:t>
      </w:r>
      <w:r>
        <w:rPr>
          <w:color w:val="000000"/>
          <w:highlight w:val="white"/>
        </w:rPr>
        <w:t>Bementek a házba, meglátták a gyermeket anyjával, Máriával, és leborulva imádták őt. Kinyitották kincsesládáikat, és ajándékokat adtak neki: aranyat, tömjént és mirhát. </w:t>
      </w:r>
      <w:r>
        <w:rPr>
          <w:color w:val="000000"/>
          <w:sz w:val="18"/>
          <w:szCs w:val="18"/>
          <w:highlight w:val="white"/>
          <w:vertAlign w:val="superscript"/>
        </w:rPr>
        <w:t>12</w:t>
      </w:r>
      <w:r>
        <w:rPr>
          <w:color w:val="000000"/>
          <w:highlight w:val="white"/>
        </w:rPr>
        <w:t>Mivel azonban kijelentést kaptak álomban, hogy ne menjenek vissza Heródeshez, más úton tértek vissza hazájukba.</w:t>
      </w:r>
    </w:p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8"/>
    <w:rsid w:val="00297CF2"/>
    <w:rsid w:val="0043331D"/>
    <w:rsid w:val="00646919"/>
    <w:rsid w:val="00740C12"/>
    <w:rsid w:val="007647C8"/>
    <w:rsid w:val="008776AA"/>
    <w:rsid w:val="00905B22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0312D7"/>
  <w14:defaultImageDpi w14:val="32767"/>
  <w15:chartTrackingRefBased/>
  <w15:docId w15:val="{0CA5421F-E44D-9E43-9DBD-BD60A32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7C8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47C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647C8"/>
    <w:rPr>
      <w:rFonts w:ascii="Times New Roman" w:eastAsia="Times New Roman" w:hAnsi="Times New Roman" w:cs="Times New Roman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3510</Characters>
  <Application>Microsoft Office Word</Application>
  <DocSecurity>0</DocSecurity>
  <Lines>51</Lines>
  <Paragraphs>9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2019-11-18T12:58:00Z</dcterms:created>
  <dcterms:modified xsi:type="dcterms:W3CDTF">2019-11-18T12:59:00Z</dcterms:modified>
</cp:coreProperties>
</file>