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8C34" w14:textId="0F26EA74" w:rsidR="00627E4A" w:rsidRDefault="00627E4A" w:rsidP="00627E4A">
      <w:pPr>
        <w:pStyle w:val="Heading4"/>
        <w:spacing w:after="120"/>
        <w:jc w:val="center"/>
        <w:rPr>
          <w:b w:val="0"/>
          <w:highlight w:val="white"/>
        </w:rPr>
      </w:pPr>
      <w:r>
        <w:rPr>
          <w:b w:val="0"/>
          <w:highlight w:val="white"/>
        </w:rPr>
        <w:t>1.rész.</w:t>
      </w:r>
      <w:bookmarkStart w:id="0" w:name="_GoBack"/>
      <w:bookmarkEnd w:id="0"/>
    </w:p>
    <w:p w14:paraId="52418D16" w14:textId="7D1D9052" w:rsidR="00627E4A" w:rsidRPr="005E33C0" w:rsidRDefault="00627E4A" w:rsidP="00627E4A">
      <w:pPr>
        <w:pStyle w:val="Heading4"/>
        <w:spacing w:after="120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PROLÓGUS – </w:t>
      </w:r>
      <w:r>
        <w:rPr>
          <w:b w:val="0"/>
        </w:rPr>
        <w:t>AZ IGE TESTTÉ LETT</w:t>
      </w:r>
    </w:p>
    <w:p w14:paraId="37CE595D" w14:textId="77777777" w:rsidR="00627E4A" w:rsidRDefault="00627E4A" w:rsidP="00627E4A">
      <w:pPr>
        <w:spacing w:after="120"/>
        <w:rPr>
          <w:b/>
          <w:color w:val="000000"/>
        </w:rPr>
      </w:pPr>
      <w:r>
        <w:rPr>
          <w:color w:val="000000"/>
          <w:sz w:val="18"/>
          <w:szCs w:val="18"/>
          <w:highlight w:val="white"/>
          <w:vertAlign w:val="superscript"/>
        </w:rPr>
        <w:t>1</w:t>
      </w:r>
      <w:r>
        <w:rPr>
          <w:color w:val="000000"/>
          <w:highlight w:val="white"/>
        </w:rPr>
        <w:t>Kezdetben volt az Ige, és az Ige Istennél volt, és Isten volt az Ige.  </w:t>
      </w:r>
      <w:r>
        <w:rPr>
          <w:color w:val="000000"/>
          <w:sz w:val="18"/>
          <w:szCs w:val="18"/>
          <w:highlight w:val="white"/>
          <w:vertAlign w:val="superscript"/>
        </w:rPr>
        <w:t>3</w:t>
      </w:r>
      <w:r>
        <w:rPr>
          <w:color w:val="000000"/>
          <w:highlight w:val="white"/>
        </w:rPr>
        <w:t>Minden általa lett, és nélküle semmi sem lett, ami létrejött. </w:t>
      </w:r>
      <w:r>
        <w:rPr>
          <w:color w:val="000000"/>
          <w:sz w:val="18"/>
          <w:szCs w:val="18"/>
          <w:highlight w:val="white"/>
          <w:vertAlign w:val="superscript"/>
        </w:rPr>
        <w:t>4</w:t>
      </w:r>
      <w:r>
        <w:rPr>
          <w:color w:val="000000"/>
          <w:highlight w:val="white"/>
        </w:rPr>
        <w:t>Benne élet volt, és az élet volt az emberek világossága. </w:t>
      </w:r>
      <w:r>
        <w:rPr>
          <w:color w:val="000000"/>
          <w:sz w:val="18"/>
          <w:szCs w:val="18"/>
          <w:highlight w:val="white"/>
          <w:vertAlign w:val="superscript"/>
        </w:rPr>
        <w:t>6</w:t>
      </w:r>
      <w:r>
        <w:rPr>
          <w:color w:val="000000"/>
          <w:highlight w:val="white"/>
        </w:rPr>
        <w:t>Megjelent egy ember, akit Isten küldött, akinek a neve János. </w:t>
      </w:r>
      <w:r>
        <w:rPr>
          <w:color w:val="000000"/>
          <w:sz w:val="18"/>
          <w:szCs w:val="18"/>
          <w:highlight w:val="white"/>
          <w:vertAlign w:val="superscript"/>
        </w:rPr>
        <w:t>7</w:t>
      </w:r>
      <w:r>
        <w:rPr>
          <w:color w:val="000000"/>
          <w:highlight w:val="white"/>
        </w:rPr>
        <w:t>Ő tanúként jött, hogy bizonyságot tegyen a világosságról, és hogy mindenki higgyen általa. </w:t>
      </w:r>
      <w:r>
        <w:rPr>
          <w:color w:val="000000"/>
          <w:sz w:val="18"/>
          <w:szCs w:val="18"/>
          <w:highlight w:val="white"/>
          <w:vertAlign w:val="superscript"/>
        </w:rPr>
        <w:t>8</w:t>
      </w:r>
      <w:r>
        <w:rPr>
          <w:color w:val="000000"/>
          <w:highlight w:val="white"/>
        </w:rPr>
        <w:t>Nem ő volt a világosság, de a világosságról kellett bizonyságot tennie. </w:t>
      </w:r>
      <w:r>
        <w:rPr>
          <w:color w:val="000000"/>
          <w:sz w:val="18"/>
          <w:szCs w:val="18"/>
          <w:highlight w:val="white"/>
          <w:vertAlign w:val="superscript"/>
        </w:rPr>
        <w:t>9</w:t>
      </w:r>
      <w:r>
        <w:rPr>
          <w:color w:val="000000"/>
          <w:highlight w:val="white"/>
        </w:rPr>
        <w:t>Az Ige volt az igazi világosság, amely megvilágosít minden embert: ő jött el a világba. </w:t>
      </w:r>
      <w:r>
        <w:rPr>
          <w:color w:val="000000"/>
          <w:sz w:val="18"/>
          <w:szCs w:val="18"/>
          <w:highlight w:val="white"/>
          <w:vertAlign w:val="superscript"/>
        </w:rPr>
        <w:t>14</w:t>
      </w:r>
      <w:r>
        <w:rPr>
          <w:color w:val="000000"/>
          <w:highlight w:val="white"/>
        </w:rPr>
        <w:t>Az Ige testté lett, közöttünk lakott, és láttuk az ő dicsőségét, mint az Atya egyszülöttjének dicsőségét, telve kegyelemmel és igazsággal. </w:t>
      </w:r>
      <w:r>
        <w:rPr>
          <w:color w:val="000000"/>
          <w:sz w:val="18"/>
          <w:szCs w:val="18"/>
          <w:highlight w:val="white"/>
          <w:vertAlign w:val="superscript"/>
        </w:rPr>
        <w:t>15</w:t>
      </w:r>
      <w:r>
        <w:rPr>
          <w:color w:val="000000"/>
          <w:highlight w:val="white"/>
        </w:rPr>
        <w:t>János bizonyságot tett róla, és azt hirdette: „Ő volt az, akiről megmondtam: Aki utánam jön, megelőz engem, mert előbb volt, mint én.” </w:t>
      </w:r>
      <w:r>
        <w:rPr>
          <w:color w:val="000000"/>
          <w:sz w:val="18"/>
          <w:szCs w:val="18"/>
          <w:highlight w:val="white"/>
          <w:vertAlign w:val="superscript"/>
        </w:rPr>
        <w:t>16</w:t>
      </w:r>
      <w:r>
        <w:rPr>
          <w:color w:val="000000"/>
          <w:highlight w:val="white"/>
        </w:rPr>
        <w:t>Mi pedig valamennyien az ő teljességéből kaptunk kegyelmet kegyelemre. </w:t>
      </w:r>
      <w:r>
        <w:rPr>
          <w:color w:val="000000"/>
          <w:sz w:val="18"/>
          <w:szCs w:val="18"/>
          <w:highlight w:val="white"/>
          <w:vertAlign w:val="superscript"/>
        </w:rPr>
        <w:t>17</w:t>
      </w:r>
      <w:r>
        <w:rPr>
          <w:color w:val="000000"/>
          <w:highlight w:val="white"/>
        </w:rPr>
        <w:t>Mert a törvény Mózes által adatott, a kegyelem és az igazság Jézus Krisztus által jelent meg. </w:t>
      </w:r>
    </w:p>
    <w:p w14:paraId="02470C7F" w14:textId="77777777" w:rsidR="00627E4A" w:rsidRDefault="00627E4A" w:rsidP="00627E4A">
      <w:pPr>
        <w:pStyle w:val="Heading4"/>
        <w:spacing w:after="120"/>
        <w:jc w:val="center"/>
        <w:rPr>
          <w:b w:val="0"/>
        </w:rPr>
      </w:pPr>
      <w:bookmarkStart w:id="1" w:name="_v7hzjfunj1m" w:colFirst="0" w:colLast="0"/>
      <w:bookmarkEnd w:id="1"/>
      <w:r>
        <w:rPr>
          <w:b w:val="0"/>
        </w:rPr>
        <w:t>KERESZTELŐ JÁNOS SZÜLETÉSÉNEK IGÉRETE</w:t>
      </w:r>
    </w:p>
    <w:p w14:paraId="7AB71117" w14:textId="77777777" w:rsidR="00627E4A" w:rsidRDefault="00627E4A" w:rsidP="00627E4A">
      <w:pPr>
        <w:spacing w:after="120"/>
        <w:rPr>
          <w:color w:val="000000"/>
        </w:rPr>
      </w:pPr>
      <w:r>
        <w:rPr>
          <w:color w:val="000000"/>
          <w:sz w:val="18"/>
          <w:szCs w:val="18"/>
          <w:highlight w:val="white"/>
          <w:vertAlign w:val="superscript"/>
        </w:rPr>
        <w:t>5</w:t>
      </w:r>
      <w:r>
        <w:rPr>
          <w:color w:val="000000"/>
          <w:highlight w:val="white"/>
        </w:rPr>
        <w:t>Heródesnek, Júdea királyának idejében élt egy pap, név szerint Zakariás, az Abijá csoportjából; felesége pedig Áron leányai közül való volt, és a neve Erzsébet. </w:t>
      </w:r>
      <w:r>
        <w:rPr>
          <w:color w:val="000000"/>
          <w:sz w:val="18"/>
          <w:szCs w:val="18"/>
          <w:highlight w:val="white"/>
          <w:vertAlign w:val="superscript"/>
        </w:rPr>
        <w:t>6</w:t>
      </w:r>
      <w:r>
        <w:rPr>
          <w:color w:val="000000"/>
          <w:highlight w:val="white"/>
        </w:rPr>
        <w:t>Igazak voltak mindketten az Isten előtt, és feddhetetlenül éltek az Úr minden parancsolata és rendelése szerint. </w:t>
      </w:r>
      <w:r>
        <w:rPr>
          <w:color w:val="000000"/>
          <w:sz w:val="18"/>
          <w:szCs w:val="18"/>
          <w:highlight w:val="white"/>
          <w:vertAlign w:val="superscript"/>
        </w:rPr>
        <w:t>7</w:t>
      </w:r>
      <w:r>
        <w:rPr>
          <w:color w:val="000000"/>
          <w:highlight w:val="white"/>
        </w:rPr>
        <w:t>Nem volt gyermekük, mert Erzsébet meddő volt, és már mindketten előrehaladott korúak voltak. </w:t>
      </w:r>
      <w:r>
        <w:rPr>
          <w:color w:val="000000"/>
          <w:sz w:val="18"/>
          <w:szCs w:val="18"/>
          <w:highlight w:val="white"/>
          <w:vertAlign w:val="superscript"/>
        </w:rPr>
        <w:t>8</w:t>
      </w:r>
      <w:r>
        <w:rPr>
          <w:color w:val="000000"/>
          <w:highlight w:val="white"/>
        </w:rPr>
        <w:t>Történt pedig egyszer, hogy amikor csoportjának beosztása szerint papi szolgálatot végzett az Isten előtt, </w:t>
      </w:r>
      <w:r>
        <w:rPr>
          <w:color w:val="000000"/>
          <w:sz w:val="18"/>
          <w:szCs w:val="18"/>
          <w:highlight w:val="white"/>
          <w:vertAlign w:val="superscript"/>
        </w:rPr>
        <w:t>9</w:t>
      </w:r>
      <w:r>
        <w:rPr>
          <w:color w:val="000000"/>
          <w:highlight w:val="white"/>
        </w:rPr>
        <w:t>a papi szolgálat szokott módja szerint, sorsolással őt jelölték ki arra, hogy bemenjen az Úr templomába, és bemutassa a füstölőáldozatot. </w:t>
      </w:r>
      <w:r>
        <w:rPr>
          <w:color w:val="000000"/>
          <w:sz w:val="18"/>
          <w:szCs w:val="18"/>
          <w:highlight w:val="white"/>
          <w:vertAlign w:val="superscript"/>
        </w:rPr>
        <w:t>10</w:t>
      </w:r>
      <w:r>
        <w:rPr>
          <w:color w:val="000000"/>
          <w:highlight w:val="white"/>
        </w:rPr>
        <w:t>A nép egész sokasága pedig kint imádkozott a füstölőáldozat órájában. </w:t>
      </w:r>
      <w:r>
        <w:rPr>
          <w:color w:val="000000"/>
          <w:sz w:val="18"/>
          <w:szCs w:val="18"/>
          <w:highlight w:val="white"/>
          <w:vertAlign w:val="superscript"/>
        </w:rPr>
        <w:t>11</w:t>
      </w:r>
      <w:r>
        <w:rPr>
          <w:color w:val="000000"/>
          <w:highlight w:val="white"/>
        </w:rPr>
        <w:t>Ekkor megjelent neki az Úr angyala, és megállt a füstölőáldozati oltár mellett jobb felől. </w:t>
      </w:r>
      <w:r>
        <w:rPr>
          <w:color w:val="000000"/>
          <w:sz w:val="18"/>
          <w:szCs w:val="18"/>
          <w:highlight w:val="white"/>
          <w:vertAlign w:val="superscript"/>
        </w:rPr>
        <w:t>12</w:t>
      </w:r>
      <w:r>
        <w:rPr>
          <w:color w:val="000000"/>
          <w:highlight w:val="white"/>
        </w:rPr>
        <w:t>Zakariás amikor ezt meglátta, megrettent, és félelem szállta meg. </w:t>
      </w:r>
      <w:r>
        <w:rPr>
          <w:color w:val="000000"/>
          <w:sz w:val="18"/>
          <w:szCs w:val="18"/>
          <w:highlight w:val="white"/>
          <w:vertAlign w:val="superscript"/>
        </w:rPr>
        <w:t>13</w:t>
      </w:r>
      <w:r>
        <w:rPr>
          <w:color w:val="000000"/>
          <w:highlight w:val="white"/>
        </w:rPr>
        <w:t>De az angyal így szólt hozzá: „Ne félj, Zakariás, meghallgatásra talált a te könyörgésed: feleséged, Erzsébet fiút szül neked, és Jánosnak fogod őt nevezni. </w:t>
      </w:r>
      <w:r>
        <w:rPr>
          <w:color w:val="000000"/>
          <w:sz w:val="18"/>
          <w:szCs w:val="18"/>
          <w:highlight w:val="white"/>
          <w:vertAlign w:val="superscript"/>
        </w:rPr>
        <w:t>14</w:t>
      </w:r>
      <w:r>
        <w:rPr>
          <w:color w:val="000000"/>
          <w:highlight w:val="white"/>
        </w:rPr>
        <w:t>Örülni fogsz, boldog leszel, és sokan örülnek majd az ő születésének, </w:t>
      </w:r>
      <w:r>
        <w:rPr>
          <w:color w:val="000000"/>
          <w:sz w:val="18"/>
          <w:szCs w:val="18"/>
          <w:highlight w:val="white"/>
          <w:vertAlign w:val="superscript"/>
        </w:rPr>
        <w:t>15</w:t>
      </w:r>
      <w:r>
        <w:rPr>
          <w:color w:val="000000"/>
          <w:highlight w:val="white"/>
        </w:rPr>
        <w:t>mert nagy lesz ő az Úr előtt; bort és részegítő italt nem iszik, és már anyja méhétől fogva megtelik Szentlélekkel, </w:t>
      </w:r>
      <w:r>
        <w:rPr>
          <w:color w:val="000000"/>
          <w:sz w:val="18"/>
          <w:szCs w:val="18"/>
          <w:highlight w:val="white"/>
          <w:vertAlign w:val="superscript"/>
        </w:rPr>
        <w:t>16</w:t>
      </w:r>
      <w:r>
        <w:rPr>
          <w:color w:val="000000"/>
          <w:highlight w:val="white"/>
        </w:rPr>
        <w:t>Izráel fiai közül sokakat megtérít az Úrhoz, az ő Istenükhöz, </w:t>
      </w:r>
      <w:r>
        <w:rPr>
          <w:color w:val="000000"/>
          <w:sz w:val="18"/>
          <w:szCs w:val="18"/>
          <w:highlight w:val="white"/>
          <w:vertAlign w:val="superscript"/>
        </w:rPr>
        <w:t>17</w:t>
      </w:r>
      <w:r>
        <w:rPr>
          <w:color w:val="000000"/>
          <w:highlight w:val="white"/>
        </w:rPr>
        <w:t>és őelőtte jár az Illés lelkével és erejével, hogy az atyák szívét a gyermekekhez, és az engedetleneket az igazak lelkületére térítse, hogy felkészült népet állítson az Úr elé.” </w:t>
      </w:r>
    </w:p>
    <w:p w14:paraId="5C179EF6" w14:textId="77777777" w:rsidR="00627E4A" w:rsidRDefault="00627E4A" w:rsidP="00627E4A">
      <w:pPr>
        <w:pStyle w:val="Heading4"/>
        <w:shd w:val="clear" w:color="auto" w:fill="FFFFFF"/>
        <w:spacing w:after="120"/>
        <w:jc w:val="center"/>
        <w:rPr>
          <w:b w:val="0"/>
        </w:rPr>
      </w:pPr>
      <w:bookmarkStart w:id="2" w:name="_ebaior3goe2k" w:colFirst="0" w:colLast="0"/>
      <w:bookmarkEnd w:id="2"/>
      <w:r>
        <w:rPr>
          <w:b w:val="0"/>
        </w:rPr>
        <w:t>JÉZUS SZÜLETÉSÉNEK ÍGÉRETE</w:t>
      </w:r>
    </w:p>
    <w:p w14:paraId="113A1AA9" w14:textId="77777777" w:rsidR="00627E4A" w:rsidRDefault="00627E4A" w:rsidP="00627E4A">
      <w:pPr>
        <w:spacing w:after="120"/>
      </w:pPr>
      <w:r>
        <w:rPr>
          <w:color w:val="000000"/>
          <w:sz w:val="18"/>
          <w:szCs w:val="18"/>
          <w:highlight w:val="white"/>
          <w:vertAlign w:val="superscript"/>
        </w:rPr>
        <w:t>26</w:t>
      </w:r>
      <w:r>
        <w:rPr>
          <w:color w:val="000000"/>
          <w:highlight w:val="white"/>
        </w:rPr>
        <w:t>A hatodik hónapban pedig elküldte Isten Gábriel angyalt Galilea egyik városába, Názáretbe, </w:t>
      </w:r>
      <w:r>
        <w:rPr>
          <w:color w:val="000000"/>
          <w:sz w:val="18"/>
          <w:szCs w:val="18"/>
          <w:highlight w:val="white"/>
          <w:vertAlign w:val="superscript"/>
        </w:rPr>
        <w:t>27</w:t>
      </w:r>
      <w:r>
        <w:rPr>
          <w:color w:val="000000"/>
          <w:highlight w:val="white"/>
        </w:rPr>
        <w:t>egy szűzhöz, aki a Dávid házából származó férfinak, Józsefnek volt a jegyese. A szűznek pedig Mária volt a neve. </w:t>
      </w:r>
      <w:r>
        <w:rPr>
          <w:color w:val="000000"/>
          <w:sz w:val="18"/>
          <w:szCs w:val="18"/>
          <w:highlight w:val="white"/>
          <w:vertAlign w:val="superscript"/>
        </w:rPr>
        <w:t>28</w:t>
      </w:r>
      <w:r>
        <w:rPr>
          <w:color w:val="000000"/>
          <w:highlight w:val="white"/>
        </w:rPr>
        <w:t>Az angyal belépve hozzá így szólt: „Üdvözlégy, kegyelembe fogadott, az Úr veled van!” </w:t>
      </w:r>
      <w:r>
        <w:rPr>
          <w:color w:val="000000"/>
          <w:sz w:val="18"/>
          <w:szCs w:val="18"/>
          <w:highlight w:val="white"/>
          <w:vertAlign w:val="superscript"/>
        </w:rPr>
        <w:t>29</w:t>
      </w:r>
      <w:r>
        <w:rPr>
          <w:color w:val="000000"/>
          <w:highlight w:val="white"/>
        </w:rPr>
        <w:t>Mária megdöbbent ezekre a szavakra, és fontolgatta, mit jelenthet ez a köszöntés. </w:t>
      </w:r>
      <w:r>
        <w:rPr>
          <w:color w:val="000000"/>
          <w:sz w:val="18"/>
          <w:szCs w:val="18"/>
          <w:highlight w:val="white"/>
          <w:vertAlign w:val="superscript"/>
        </w:rPr>
        <w:t>30</w:t>
      </w:r>
      <w:r>
        <w:rPr>
          <w:color w:val="000000"/>
          <w:highlight w:val="white"/>
        </w:rPr>
        <w:t>Az angyal ezt mondta neki: „Ne félj, Mária, mert kegyelmet találtál az Istennél! </w:t>
      </w:r>
      <w:r>
        <w:rPr>
          <w:color w:val="000000"/>
          <w:sz w:val="18"/>
          <w:szCs w:val="18"/>
          <w:highlight w:val="white"/>
          <w:vertAlign w:val="superscript"/>
        </w:rPr>
        <w:t>31</w:t>
      </w:r>
      <w:r>
        <w:rPr>
          <w:color w:val="000000"/>
          <w:highlight w:val="white"/>
        </w:rPr>
        <w:t>Íme, fogansz méhedben, és fiút szülsz, akit nevezz Jézusnak. </w:t>
      </w:r>
      <w:r>
        <w:rPr>
          <w:color w:val="000000"/>
          <w:sz w:val="18"/>
          <w:szCs w:val="18"/>
          <w:highlight w:val="white"/>
          <w:vertAlign w:val="superscript"/>
        </w:rPr>
        <w:t>32</w:t>
      </w:r>
      <w:r>
        <w:rPr>
          <w:color w:val="000000"/>
          <w:highlight w:val="white"/>
        </w:rPr>
        <w:t>Nagy lesz ő, és a Magasságos Fiának mondják majd; az Úr Isten neki adja atyjának, Dávidnak a trónját, </w:t>
      </w:r>
      <w:r>
        <w:rPr>
          <w:color w:val="000000"/>
          <w:sz w:val="18"/>
          <w:szCs w:val="18"/>
          <w:highlight w:val="white"/>
          <w:vertAlign w:val="superscript"/>
        </w:rPr>
        <w:t>33</w:t>
      </w:r>
      <w:r>
        <w:rPr>
          <w:color w:val="000000"/>
          <w:highlight w:val="white"/>
        </w:rPr>
        <w:t>ő pedig uralkodik a Jákób házán örökké, és uralkodásának nem lesz vége.” </w:t>
      </w:r>
      <w:r>
        <w:rPr>
          <w:color w:val="000000"/>
          <w:sz w:val="18"/>
          <w:szCs w:val="18"/>
          <w:highlight w:val="white"/>
          <w:vertAlign w:val="superscript"/>
        </w:rPr>
        <w:t>34</w:t>
      </w:r>
      <w:r>
        <w:rPr>
          <w:color w:val="000000"/>
          <w:highlight w:val="white"/>
        </w:rPr>
        <w:t>Mária megkérdezte az angyalt: „Hogyan lehetséges ez, mikor én férfit nem ismerek?” </w:t>
      </w:r>
      <w:r>
        <w:rPr>
          <w:color w:val="000000"/>
          <w:sz w:val="18"/>
          <w:szCs w:val="18"/>
          <w:highlight w:val="white"/>
          <w:vertAlign w:val="superscript"/>
        </w:rPr>
        <w:t>35</w:t>
      </w:r>
      <w:r>
        <w:rPr>
          <w:color w:val="000000"/>
          <w:highlight w:val="white"/>
        </w:rPr>
        <w:t>Az angyal így válaszolt neki: „A Szentlélek száll reád, és a Magasságos ereje árnyékoz be téged, ezért a születendőt is Szentnek nevezik majd, Isten Fiának. </w:t>
      </w:r>
      <w:r>
        <w:rPr>
          <w:color w:val="000000"/>
          <w:sz w:val="18"/>
          <w:szCs w:val="18"/>
          <w:highlight w:val="white"/>
          <w:vertAlign w:val="superscript"/>
        </w:rPr>
        <w:t>36</w:t>
      </w:r>
      <w:r>
        <w:rPr>
          <w:color w:val="000000"/>
          <w:highlight w:val="white"/>
        </w:rPr>
        <w:t>Íme, a te rokonod, Erzsébet is fiút fogant öregségére, és már a hatodik hónapjában van az, akit meddőnek mondanak, </w:t>
      </w:r>
      <w:r>
        <w:rPr>
          <w:color w:val="000000"/>
          <w:sz w:val="18"/>
          <w:szCs w:val="18"/>
          <w:highlight w:val="white"/>
          <w:vertAlign w:val="superscript"/>
        </w:rPr>
        <w:t>37</w:t>
      </w:r>
      <w:r>
        <w:rPr>
          <w:color w:val="000000"/>
          <w:highlight w:val="white"/>
        </w:rPr>
        <w:t>mert az Istennek semmi sem lehetetlen.” </w:t>
      </w:r>
      <w:r>
        <w:rPr>
          <w:color w:val="000000"/>
          <w:sz w:val="18"/>
          <w:szCs w:val="18"/>
          <w:highlight w:val="white"/>
          <w:vertAlign w:val="superscript"/>
        </w:rPr>
        <w:t>38</w:t>
      </w:r>
      <w:r>
        <w:rPr>
          <w:color w:val="000000"/>
          <w:highlight w:val="white"/>
        </w:rPr>
        <w:t>Ekkor így szólt Mária: „Íme, az Úr szolgálóleánya: történjék velem a te beszéded szerint!” S ekkor eltávozott tőle az angyal.</w:t>
      </w:r>
    </w:p>
    <w:p w14:paraId="323850FE" w14:textId="77777777" w:rsidR="00923F37" w:rsidRDefault="00627E4A"/>
    <w:sectPr w:rsidR="00923F37" w:rsidSect="004333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A"/>
    <w:rsid w:val="00297CF2"/>
    <w:rsid w:val="0043331D"/>
    <w:rsid w:val="00627E4A"/>
    <w:rsid w:val="00646919"/>
    <w:rsid w:val="00740C12"/>
    <w:rsid w:val="008776AA"/>
    <w:rsid w:val="00A83BC6"/>
    <w:rsid w:val="00B151D6"/>
    <w:rsid w:val="00C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1CF600"/>
  <w14:defaultImageDpi w14:val="32767"/>
  <w15:chartTrackingRefBased/>
  <w15:docId w15:val="{276F9D73-5CD2-5042-AACF-BA078ED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7E4A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E4A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27E4A"/>
    <w:rPr>
      <w:rFonts w:ascii="Times New Roman" w:eastAsia="Times New Roman" w:hAnsi="Times New Roman" w:cs="Times New Roman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3257</Characters>
  <Application>Microsoft Office Word</Application>
  <DocSecurity>0</DocSecurity>
  <Lines>52</Lines>
  <Paragraphs>19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EDU_JCOF_3052@sulid.hu</dc:creator>
  <cp:keywords/>
  <dc:description/>
  <cp:lastModifiedBy>EDU_JCOF_3052@sulid.hu</cp:lastModifiedBy>
  <cp:revision>1</cp:revision>
  <dcterms:created xsi:type="dcterms:W3CDTF">2019-11-18T12:56:00Z</dcterms:created>
  <dcterms:modified xsi:type="dcterms:W3CDTF">2019-11-18T12:57:00Z</dcterms:modified>
</cp:coreProperties>
</file>